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650B" w14:textId="77777777" w:rsidR="00B51B6F" w:rsidRPr="00B51B6F" w:rsidRDefault="00F84A5B" w:rsidP="00B51B6F">
      <w:pPr>
        <w:jc w:val="center"/>
        <w:rPr>
          <w:rFonts w:asciiTheme="minorHAnsi" w:hAnsiTheme="minorHAnsi"/>
          <w:b/>
          <w:spacing w:val="-45"/>
          <w:w w:val="90"/>
          <w:sz w:val="24"/>
          <w:szCs w:val="24"/>
        </w:rPr>
      </w:pPr>
      <w:r w:rsidRPr="00B51B6F">
        <w:rPr>
          <w:rFonts w:asciiTheme="minorHAnsi" w:hAnsiTheme="minorHAnsi"/>
          <w:b/>
          <w:w w:val="90"/>
          <w:sz w:val="24"/>
          <w:szCs w:val="24"/>
        </w:rPr>
        <w:t>LIFE</w:t>
      </w:r>
      <w:r w:rsidRPr="00B51B6F">
        <w:rPr>
          <w:rFonts w:asciiTheme="minorHAnsi" w:hAnsiTheme="minorHAnsi"/>
          <w:b/>
          <w:spacing w:val="5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/>
          <w:b/>
          <w:w w:val="90"/>
          <w:sz w:val="24"/>
          <w:szCs w:val="24"/>
        </w:rPr>
        <w:t>TOGETHER</w:t>
      </w:r>
      <w:r w:rsidRPr="00B51B6F">
        <w:rPr>
          <w:rFonts w:asciiTheme="minorHAnsi" w:hAnsiTheme="minorHAnsi"/>
          <w:b/>
          <w:spacing w:val="28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/>
          <w:b/>
          <w:w w:val="90"/>
          <w:sz w:val="24"/>
          <w:szCs w:val="24"/>
        </w:rPr>
        <w:t>IN</w:t>
      </w:r>
      <w:r w:rsidRPr="00B51B6F">
        <w:rPr>
          <w:rFonts w:asciiTheme="minorHAnsi" w:hAnsiTheme="minorHAnsi"/>
          <w:b/>
          <w:spacing w:val="-1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/>
          <w:b/>
          <w:w w:val="90"/>
          <w:sz w:val="24"/>
          <w:szCs w:val="24"/>
        </w:rPr>
        <w:t>THE</w:t>
      </w:r>
      <w:r w:rsidRPr="00B51B6F">
        <w:rPr>
          <w:rFonts w:asciiTheme="minorHAnsi" w:hAnsiTheme="minorHAnsi"/>
          <w:b/>
          <w:spacing w:val="5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/>
          <w:b/>
          <w:w w:val="90"/>
          <w:sz w:val="24"/>
          <w:szCs w:val="24"/>
        </w:rPr>
        <w:t>COMMUNITY</w:t>
      </w:r>
      <w:r w:rsidR="00B51B6F" w:rsidRPr="00B51B6F">
        <w:rPr>
          <w:rFonts w:asciiTheme="minorHAnsi" w:hAnsiTheme="minorHAnsi"/>
          <w:b/>
          <w:spacing w:val="15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/>
          <w:b/>
          <w:w w:val="90"/>
          <w:sz w:val="24"/>
          <w:szCs w:val="24"/>
        </w:rPr>
        <w:t>OF</w:t>
      </w:r>
      <w:r w:rsidRPr="00B51B6F">
        <w:rPr>
          <w:rFonts w:asciiTheme="minorHAnsi" w:hAnsiTheme="minorHAnsi"/>
          <w:b/>
          <w:spacing w:val="4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/>
          <w:b/>
          <w:w w:val="90"/>
          <w:sz w:val="24"/>
          <w:szCs w:val="24"/>
        </w:rPr>
        <w:t>FAITH:</w:t>
      </w:r>
    </w:p>
    <w:p w14:paraId="0D60BE38" w14:textId="399F17CF" w:rsidR="00884D8E" w:rsidRPr="00B51B6F" w:rsidRDefault="00F84A5B" w:rsidP="00B51B6F">
      <w:pPr>
        <w:jc w:val="center"/>
        <w:rPr>
          <w:rFonts w:asciiTheme="minorHAnsi" w:hAnsiTheme="minorHAnsi" w:cs="Times New Roman"/>
          <w:b/>
          <w:color w:val="212121"/>
          <w:spacing w:val="-45"/>
          <w:w w:val="90"/>
          <w:sz w:val="24"/>
          <w:szCs w:val="24"/>
        </w:rPr>
      </w:pPr>
      <w:r w:rsidRPr="00B51B6F">
        <w:rPr>
          <w:rFonts w:asciiTheme="minorHAnsi" w:hAnsiTheme="minorHAnsi" w:cs="Times New Roman"/>
          <w:b/>
          <w:color w:val="212121"/>
          <w:w w:val="90"/>
          <w:sz w:val="24"/>
          <w:szCs w:val="24"/>
        </w:rPr>
        <w:t>STANDARDS</w:t>
      </w:r>
      <w:r w:rsidRPr="00B51B6F">
        <w:rPr>
          <w:rFonts w:asciiTheme="minorHAnsi" w:hAnsiTheme="minorHAnsi" w:cs="Times New Roman"/>
          <w:b/>
          <w:color w:val="212121"/>
          <w:spacing w:val="13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90"/>
          <w:sz w:val="24"/>
          <w:szCs w:val="24"/>
        </w:rPr>
        <w:t>OF</w:t>
      </w:r>
      <w:r w:rsidRPr="00B51B6F">
        <w:rPr>
          <w:rFonts w:asciiTheme="minorHAnsi" w:hAnsiTheme="minorHAnsi" w:cs="Times New Roman"/>
          <w:b/>
          <w:color w:val="212121"/>
          <w:spacing w:val="-2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90"/>
          <w:sz w:val="24"/>
          <w:szCs w:val="24"/>
        </w:rPr>
        <w:t>ETHICAL</w:t>
      </w:r>
      <w:r w:rsidRPr="00B51B6F">
        <w:rPr>
          <w:rFonts w:asciiTheme="minorHAnsi" w:hAnsiTheme="minorHAnsi" w:cs="Times New Roman"/>
          <w:b/>
          <w:color w:val="212121"/>
          <w:spacing w:val="2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90"/>
          <w:sz w:val="24"/>
          <w:szCs w:val="24"/>
        </w:rPr>
        <w:t>CONDUCT</w:t>
      </w:r>
      <w:r w:rsidR="00B51B6F" w:rsidRPr="00B51B6F">
        <w:rPr>
          <w:rFonts w:asciiTheme="minorHAnsi" w:hAnsiTheme="minorHAnsi" w:cs="Times New Roman"/>
          <w:b/>
          <w:color w:val="212121"/>
          <w:spacing w:val="9"/>
          <w:w w:val="9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90"/>
          <w:sz w:val="24"/>
          <w:szCs w:val="24"/>
        </w:rPr>
        <w:t>FOR</w:t>
      </w:r>
    </w:p>
    <w:p w14:paraId="536E156D" w14:textId="53DD8CCA" w:rsidR="00884D8E" w:rsidRPr="00B51B6F" w:rsidRDefault="00F84A5B" w:rsidP="00B51B6F">
      <w:pPr>
        <w:jc w:val="center"/>
        <w:rPr>
          <w:rFonts w:asciiTheme="minorHAnsi" w:hAnsiTheme="minorHAnsi" w:cs="Times New Roman"/>
          <w:b/>
          <w:color w:val="212121"/>
          <w:w w:val="85"/>
          <w:sz w:val="24"/>
          <w:szCs w:val="24"/>
        </w:rPr>
      </w:pPr>
      <w:r w:rsidRPr="00B51B6F">
        <w:rPr>
          <w:rFonts w:asciiTheme="minorHAnsi" w:hAnsiTheme="minorHAnsi" w:cs="Times New Roman"/>
          <w:b/>
          <w:color w:val="212121"/>
          <w:w w:val="85"/>
          <w:sz w:val="24"/>
          <w:szCs w:val="24"/>
        </w:rPr>
        <w:t>ORDAINED</w:t>
      </w:r>
      <w:r w:rsidRPr="00B51B6F">
        <w:rPr>
          <w:rFonts w:asciiTheme="minorHAnsi" w:hAnsiTheme="minorHAnsi" w:cs="Times New Roman"/>
          <w:b/>
          <w:color w:val="212121"/>
          <w:spacing w:val="37"/>
          <w:w w:val="8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85"/>
          <w:sz w:val="24"/>
          <w:szCs w:val="24"/>
        </w:rPr>
        <w:t>OFFICERS</w:t>
      </w:r>
      <w:r w:rsidRPr="00B51B6F">
        <w:rPr>
          <w:rFonts w:asciiTheme="minorHAnsi" w:hAnsiTheme="minorHAnsi" w:cs="Times New Roman"/>
          <w:b/>
          <w:color w:val="212121"/>
          <w:spacing w:val="33"/>
          <w:w w:val="8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85"/>
          <w:sz w:val="24"/>
          <w:szCs w:val="24"/>
        </w:rPr>
        <w:t>IN</w:t>
      </w:r>
      <w:r w:rsidRPr="00B51B6F">
        <w:rPr>
          <w:rFonts w:asciiTheme="minorHAnsi" w:hAnsiTheme="minorHAnsi" w:cs="Times New Roman"/>
          <w:b/>
          <w:color w:val="212121"/>
          <w:spacing w:val="9"/>
          <w:w w:val="8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85"/>
          <w:sz w:val="24"/>
          <w:szCs w:val="24"/>
        </w:rPr>
        <w:t>THE</w:t>
      </w:r>
      <w:r w:rsidRPr="00B51B6F">
        <w:rPr>
          <w:rFonts w:asciiTheme="minorHAnsi" w:hAnsiTheme="minorHAnsi" w:cs="Times New Roman"/>
          <w:b/>
          <w:color w:val="212121"/>
          <w:spacing w:val="26"/>
          <w:w w:val="8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85"/>
          <w:sz w:val="24"/>
          <w:szCs w:val="24"/>
        </w:rPr>
        <w:t>PRESBYTERIAN</w:t>
      </w:r>
      <w:r w:rsidR="00B51B6F" w:rsidRPr="00B51B6F">
        <w:rPr>
          <w:rFonts w:asciiTheme="minorHAnsi" w:hAnsiTheme="minorHAnsi" w:cs="Times New Roman"/>
          <w:b/>
          <w:color w:val="212121"/>
          <w:spacing w:val="14"/>
          <w:w w:val="8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85"/>
          <w:sz w:val="24"/>
          <w:szCs w:val="24"/>
        </w:rPr>
        <w:t>CHURCH</w:t>
      </w:r>
      <w:r w:rsidRPr="00B51B6F">
        <w:rPr>
          <w:rFonts w:asciiTheme="minorHAnsi" w:hAnsiTheme="minorHAnsi" w:cs="Times New Roman"/>
          <w:b/>
          <w:color w:val="212121"/>
          <w:spacing w:val="34"/>
          <w:w w:val="8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b/>
          <w:color w:val="212121"/>
          <w:w w:val="85"/>
          <w:sz w:val="24"/>
          <w:szCs w:val="24"/>
        </w:rPr>
        <w:t>(U.S.A.)</w:t>
      </w:r>
    </w:p>
    <w:p w14:paraId="0C9F52DD" w14:textId="77777777" w:rsidR="00F84A5B" w:rsidRPr="00B51B6F" w:rsidRDefault="00F84A5B" w:rsidP="00B51B6F">
      <w:pPr>
        <w:jc w:val="center"/>
        <w:rPr>
          <w:rFonts w:asciiTheme="minorHAnsi" w:hAnsiTheme="minorHAnsi" w:cs="Times New Roman"/>
          <w:color w:val="212121"/>
          <w:w w:val="85"/>
          <w:sz w:val="24"/>
          <w:szCs w:val="24"/>
        </w:rPr>
      </w:pPr>
    </w:p>
    <w:p w14:paraId="223DDDA5" w14:textId="2FA2085F" w:rsidR="003A79A2" w:rsidRPr="00B51B6F" w:rsidRDefault="003A79A2" w:rsidP="00B51B6F">
      <w:pPr>
        <w:jc w:val="center"/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w w:val="85"/>
          <w:sz w:val="24"/>
          <w:szCs w:val="24"/>
        </w:rPr>
        <w:t>Adopted by Presbytery of Detroit COM</w:t>
      </w:r>
      <w:r w:rsidR="00B51B6F" w:rsidRPr="00B51B6F">
        <w:rPr>
          <w:rFonts w:asciiTheme="minorHAnsi" w:hAnsiTheme="minorHAnsi" w:cs="Times New Roman"/>
          <w:color w:val="212121"/>
          <w:w w:val="85"/>
          <w:sz w:val="24"/>
          <w:szCs w:val="24"/>
        </w:rPr>
        <w:t xml:space="preserve"> 09/09/2021</w:t>
      </w:r>
    </w:p>
    <w:p w14:paraId="4138E172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3E2DAD01" w14:textId="77777777" w:rsidR="00884D8E" w:rsidRPr="00B51B6F" w:rsidRDefault="00F84A5B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As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ordained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officer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Presbyterian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Church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(U.S.A.),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obedience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Jesus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Christ,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under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authority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Scripture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guided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by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our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Confessions,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affirm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vows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made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at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ordination,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confirm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Jesus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Christ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is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pattern for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 life and ministry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and, relying on God's grace, commit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myself to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 following standards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 ethical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conduct.</w:t>
      </w:r>
    </w:p>
    <w:p w14:paraId="7952C9FD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781BEBD0" w14:textId="77777777" w:rsidR="00884D8E" w:rsidRPr="00B51B6F" w:rsidRDefault="00F84A5B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will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conduct</w:t>
      </w:r>
      <w:r w:rsidRPr="00B51B6F">
        <w:rPr>
          <w:rFonts w:asciiTheme="minorHAnsi" w:hAnsiTheme="minorHAnsi" w:cs="Times New Roman"/>
          <w:color w:val="212121"/>
          <w:spacing w:val="2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life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manner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is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faithful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gospel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consistent</w:t>
      </w:r>
      <w:r w:rsidRPr="00B51B6F">
        <w:rPr>
          <w:rFonts w:asciiTheme="minorHAnsi" w:hAnsiTheme="minorHAnsi" w:cs="Times New Roman"/>
          <w:color w:val="212121"/>
          <w:spacing w:val="2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public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ministry.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Therefore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will:</w:t>
      </w:r>
    </w:p>
    <w:p w14:paraId="623282F8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630B50B1" w14:textId="218304DE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Practice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disciplines</w:t>
      </w:r>
      <w:r w:rsidRPr="00B51B6F">
        <w:rPr>
          <w:rFonts w:asciiTheme="minorHAnsi" w:hAnsiTheme="minorHAnsi" w:cs="Times New Roman"/>
          <w:color w:val="212121"/>
          <w:spacing w:val="2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study,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prayer,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reflection,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worship,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stewardship,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service;</w:t>
      </w:r>
    </w:p>
    <w:p w14:paraId="563ADFB3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Be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honest and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truthful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1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-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relationships</w:t>
      </w:r>
      <w:r w:rsidRPr="00B51B6F">
        <w:rPr>
          <w:rFonts w:asciiTheme="minorHAnsi" w:hAnsiTheme="minorHAnsi" w:cs="Times New Roman"/>
          <w:color w:val="212121"/>
          <w:spacing w:val="8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with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others;</w:t>
      </w:r>
    </w:p>
    <w:p w14:paraId="0E4A7B77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Be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faithful,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keeping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covenants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make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honoring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marriage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vows;</w:t>
      </w:r>
    </w:p>
    <w:p w14:paraId="5C823241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Treat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all</w:t>
      </w:r>
      <w:r w:rsidRPr="00B51B6F">
        <w:rPr>
          <w:rFonts w:asciiTheme="minorHAnsi" w:hAnsiTheme="minorHAnsi" w:cs="Times New Roman"/>
          <w:color w:val="212121"/>
          <w:spacing w:val="-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persons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</w:t>
      </w:r>
      <w:r w:rsidRPr="00B51B6F">
        <w:rPr>
          <w:rFonts w:asciiTheme="minorHAnsi" w:hAnsiTheme="minorHAnsi" w:cs="Times New Roman"/>
          <w:color w:val="212121"/>
          <w:spacing w:val="-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equal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respect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concern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as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beloved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children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God;</w:t>
      </w:r>
    </w:p>
    <w:p w14:paraId="7B7D4108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Maintain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healthy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balance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among the responsibilities of my office of ministry, my commitments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5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family</w:t>
      </w:r>
      <w:r w:rsidRPr="00B51B6F">
        <w:rPr>
          <w:rFonts w:asciiTheme="minorHAnsi" w:hAnsiTheme="minorHAnsi" w:cs="Times New Roman"/>
          <w:color w:val="212121"/>
          <w:spacing w:val="-5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other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primary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relationships,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need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spiritual,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physical,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emotional,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intellectual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renewal;</w:t>
      </w:r>
    </w:p>
    <w:p w14:paraId="2A70E15D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Refrain from abusive, addictive, or exploitative behavior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 seek help to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overcome such behavior if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it</w:t>
      </w:r>
      <w:r w:rsidRPr="00B51B6F">
        <w:rPr>
          <w:rFonts w:asciiTheme="minorHAnsi" w:hAnsiTheme="minorHAnsi" w:cs="Times New Roman"/>
          <w:color w:val="212121"/>
          <w:spacing w:val="-5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occurs;</w:t>
      </w:r>
    </w:p>
    <w:p w14:paraId="0F51AC69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Refrain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-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gossip</w:t>
      </w:r>
      <w:r w:rsidRPr="00B51B6F">
        <w:rPr>
          <w:rFonts w:asciiTheme="minorHAnsi" w:hAnsiTheme="minorHAnsi" w:cs="Times New Roman"/>
          <w:color w:val="212121"/>
          <w:spacing w:val="-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abusive</w:t>
      </w:r>
      <w:r w:rsidRPr="00B51B6F">
        <w:rPr>
          <w:rFonts w:asciiTheme="minorHAnsi" w:hAnsiTheme="minorHAnsi" w:cs="Times New Roman"/>
          <w:color w:val="212121"/>
          <w:spacing w:val="-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speech;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</w:p>
    <w:p w14:paraId="345FBBA4" w14:textId="4B4FE9AC" w:rsidR="00884D8E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Maintain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attitude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repentance,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humility,</w:t>
      </w:r>
      <w:r w:rsidRPr="00B51B6F">
        <w:rPr>
          <w:rFonts w:asciiTheme="minorHAnsi" w:hAnsiTheme="minorHAnsi" w:cs="Times New Roman"/>
          <w:color w:val="212121"/>
          <w:spacing w:val="2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forgiveness,</w:t>
      </w:r>
      <w:r w:rsidRPr="00B51B6F">
        <w:rPr>
          <w:rFonts w:asciiTheme="minorHAnsi" w:hAnsiTheme="minorHAnsi" w:cs="Times New Roman"/>
          <w:color w:val="212121"/>
          <w:spacing w:val="2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responsive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3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God's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reconciling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will.</w:t>
      </w:r>
    </w:p>
    <w:p w14:paraId="57AE4ABC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53C447CC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2C032E8F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111DE870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436AC4EA" w14:textId="72110FA2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>___________________________________________________________________________</w:t>
      </w:r>
    </w:p>
    <w:p w14:paraId="5475E510" w14:textId="1391B6C3" w:rsidR="00884D8E" w:rsidRPr="00B51B6F" w:rsidRDefault="00F84A5B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Signature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Date</w:t>
      </w:r>
    </w:p>
    <w:p w14:paraId="49E17DB0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6A9FB1D6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0B7643F9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6BF6A48C" w14:textId="77777777" w:rsidR="00B51B6F" w:rsidRDefault="00B51B6F">
      <w:pPr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br w:type="page"/>
      </w:r>
    </w:p>
    <w:p w14:paraId="3766DA3E" w14:textId="3490222C" w:rsidR="00884D8E" w:rsidRPr="00B51B6F" w:rsidRDefault="00F84A5B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lastRenderedPageBreak/>
        <w:t>I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will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conduct</w:t>
      </w:r>
      <w:r w:rsidRPr="00B51B6F">
        <w:rPr>
          <w:rFonts w:asciiTheme="minorHAnsi" w:hAnsiTheme="minorHAnsi" w:cs="Times New Roman"/>
          <w:color w:val="212121"/>
          <w:spacing w:val="2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so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nothing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need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be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hidden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governing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body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colleagues</w:t>
      </w:r>
      <w:r w:rsidRPr="00B51B6F">
        <w:rPr>
          <w:rFonts w:asciiTheme="minorHAnsi" w:hAnsiTheme="minorHAnsi" w:cs="Times New Roman"/>
          <w:color w:val="212121"/>
          <w:spacing w:val="2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ministry.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Therefore</w:t>
      </w:r>
      <w:r w:rsidR="00B51B6F">
        <w:rPr>
          <w:rFonts w:asciiTheme="minorHAnsi" w:hAnsiTheme="minorHAnsi" w:cs="Times New Roman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will:</w:t>
      </w:r>
    </w:p>
    <w:p w14:paraId="187BB366" w14:textId="77777777" w:rsid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</w:p>
    <w:p w14:paraId="378FEC9F" w14:textId="5BD767D8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Preach,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teach, and bear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witness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2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gospel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Jesus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Christ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 courage,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speaking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truth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love;</w:t>
      </w:r>
    </w:p>
    <w:p w14:paraId="5068BE4B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Honor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sacred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trust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relationships</w:t>
      </w:r>
      <w:r w:rsidRPr="00B51B6F">
        <w:rPr>
          <w:rFonts w:asciiTheme="minorHAnsi" w:hAnsiTheme="minorHAnsi" w:cs="Times New Roman"/>
          <w:color w:val="212121"/>
          <w:spacing w:val="3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within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covenant</w:t>
      </w:r>
      <w:r w:rsidRPr="00B51B6F">
        <w:rPr>
          <w:rFonts w:asciiTheme="minorHAnsi" w:hAnsiTheme="minorHAnsi" w:cs="Times New Roman"/>
          <w:color w:val="212121"/>
          <w:spacing w:val="3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community</w:t>
      </w:r>
      <w:r w:rsidRPr="00B51B6F">
        <w:rPr>
          <w:rFonts w:asciiTheme="minorHAnsi" w:hAnsiTheme="minorHAnsi" w:cs="Times New Roman"/>
          <w:color w:val="212121"/>
          <w:spacing w:val="2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observe</w:t>
      </w:r>
      <w:r w:rsidRPr="00B51B6F">
        <w:rPr>
          <w:rFonts w:asciiTheme="minorHAnsi" w:hAnsiTheme="minorHAnsi" w:cs="Times New Roman"/>
          <w:color w:val="212121"/>
          <w:spacing w:val="2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appropriate</w:t>
      </w:r>
      <w:r w:rsidRPr="00B51B6F">
        <w:rPr>
          <w:rFonts w:asciiTheme="minorHAnsi" w:hAnsiTheme="minorHAnsi" w:cs="Times New Roman"/>
          <w:color w:val="212121"/>
          <w:spacing w:val="2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boundaries;</w:t>
      </w:r>
    </w:p>
    <w:p w14:paraId="289A90A4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Be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judicious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exercise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power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privileges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office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positions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responsibility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hold;</w:t>
      </w:r>
    </w:p>
    <w:p w14:paraId="558B01A9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pacing w:val="-1"/>
          <w:w w:val="105"/>
          <w:sz w:val="24"/>
          <w:szCs w:val="24"/>
        </w:rPr>
        <w:t>Avoid</w:t>
      </w:r>
      <w:r w:rsidRPr="00B51B6F">
        <w:rPr>
          <w:rFonts w:asciiTheme="minorHAnsi" w:hAnsiTheme="minorHAnsi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pacing w:val="-1"/>
          <w:w w:val="105"/>
          <w:sz w:val="24"/>
          <w:szCs w:val="24"/>
        </w:rPr>
        <w:t>conflicts</w:t>
      </w:r>
      <w:r w:rsidRPr="00B51B6F">
        <w:rPr>
          <w:rFonts w:asciiTheme="minorHAnsi" w:hAnsiTheme="minorHAnsi" w:cs="Times New Roman"/>
          <w:color w:val="212121"/>
          <w:spacing w:val="-2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interest</w:t>
      </w:r>
      <w:r w:rsidRPr="00B51B6F">
        <w:rPr>
          <w:rFonts w:asciiTheme="minorHAnsi" w:hAnsiTheme="minorHAnsi" w:cs="Times New Roman"/>
          <w:color w:val="212121"/>
          <w:spacing w:val="-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might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compromise</w:t>
      </w:r>
      <w:r w:rsidRPr="00B51B6F">
        <w:rPr>
          <w:rFonts w:asciiTheme="minorHAnsi" w:hAnsiTheme="minorHAnsi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12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effectiveness</w:t>
      </w:r>
      <w:r w:rsidRPr="00B51B6F">
        <w:rPr>
          <w:rFonts w:asciiTheme="minorHAnsi" w:hAnsiTheme="minorHAnsi" w:cs="Times New Roman"/>
          <w:color w:val="212121"/>
          <w:spacing w:val="1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1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ministry;</w:t>
      </w:r>
    </w:p>
    <w:p w14:paraId="322B7C05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Refrain from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exploiting relationships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within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 community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 faith for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personal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gain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 gratification, including</w:t>
      </w:r>
      <w:r w:rsidRPr="00B51B6F">
        <w:rPr>
          <w:rFonts w:asciiTheme="minorHAnsi" w:hAnsiTheme="minorHAnsi" w:cs="Times New Roman"/>
          <w:color w:val="212121"/>
          <w:spacing w:val="-5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sexual harassment and misconduct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as outlined by Presbyterian Church (U.S.A.) policy and defined by the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Presbytery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Detroit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 document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have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read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signed;</w:t>
      </w:r>
    </w:p>
    <w:p w14:paraId="1BAE9D66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Respect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privacy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individuals</w:t>
      </w:r>
      <w:r w:rsidRPr="00B51B6F">
        <w:rPr>
          <w:rFonts w:asciiTheme="minorHAnsi" w:hAnsiTheme="minorHAnsi" w:cs="Times New Roman"/>
          <w:color w:val="212121"/>
          <w:spacing w:val="2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not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divulge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information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obtained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 confidence</w:t>
      </w:r>
      <w:r w:rsidRPr="00B51B6F">
        <w:rPr>
          <w:rFonts w:asciiTheme="minorHAnsi" w:hAnsiTheme="minorHAnsi" w:cs="Times New Roman"/>
          <w:color w:val="212121"/>
          <w:spacing w:val="2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without</w:t>
      </w:r>
      <w:r w:rsidRPr="00B51B6F">
        <w:rPr>
          <w:rFonts w:asciiTheme="minorHAnsi" w:hAnsiTheme="minorHAnsi" w:cs="Times New Roman"/>
          <w:color w:val="212121"/>
          <w:spacing w:val="2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express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permission,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unless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individual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is</w:t>
      </w:r>
      <w:r w:rsidRPr="00B51B6F">
        <w:rPr>
          <w:rFonts w:asciiTheme="minorHAnsi" w:hAnsiTheme="minorHAnsi" w:cs="Times New Roman"/>
          <w:color w:val="212121"/>
          <w:spacing w:val="-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danger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self or others;</w:t>
      </w:r>
    </w:p>
    <w:p w14:paraId="6C46CCD7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Recognize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limits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own</w:t>
      </w:r>
      <w:r w:rsidRPr="00B51B6F">
        <w:rPr>
          <w:rFonts w:asciiTheme="minorHAnsi" w:hAnsiTheme="minorHAnsi" w:cs="Times New Roman"/>
          <w:color w:val="212121"/>
          <w:spacing w:val="-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gifts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training,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refer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persons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tasks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3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others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as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appropriate;</w:t>
      </w:r>
    </w:p>
    <w:p w14:paraId="5705B324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Claim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only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those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qualifications actually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attained,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give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appropriate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credit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all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sources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used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sermons,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papers,</w:t>
      </w:r>
      <w:r w:rsidRPr="00B51B6F">
        <w:rPr>
          <w:rFonts w:asciiTheme="minorHAnsi" w:hAnsiTheme="minorHAnsi" w:cs="Times New Roman"/>
          <w:color w:val="212121"/>
          <w:spacing w:val="-5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music,</w:t>
      </w:r>
      <w:r w:rsidRPr="00B51B6F">
        <w:rPr>
          <w:rFonts w:asciiTheme="minorHAnsi" w:hAnsiTheme="minorHAnsi" w:cs="Times New Roman"/>
          <w:color w:val="212121"/>
          <w:spacing w:val="-12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presentations,</w:t>
      </w:r>
      <w:r w:rsidRPr="00B51B6F">
        <w:rPr>
          <w:rFonts w:asciiTheme="minorHAnsi" w:hAnsiTheme="minorHAnsi" w:cs="Times New Roman"/>
          <w:color w:val="212121"/>
          <w:spacing w:val="-1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1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observe</w:t>
      </w:r>
      <w:r w:rsidRPr="00B51B6F">
        <w:rPr>
          <w:rFonts w:asciiTheme="minorHAnsi" w:hAnsiTheme="minorHAnsi" w:cs="Times New Roman"/>
          <w:color w:val="212121"/>
          <w:spacing w:val="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copyrights;</w:t>
      </w:r>
    </w:p>
    <w:p w14:paraId="04EDBCDA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Refrain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incurring</w:t>
      </w:r>
      <w:r w:rsidRPr="00B51B6F">
        <w:rPr>
          <w:rFonts w:asciiTheme="minorHAnsi" w:hAnsiTheme="minorHAnsi" w:cs="Times New Roman"/>
          <w:color w:val="212121"/>
          <w:spacing w:val="2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indebtedness</w:t>
      </w:r>
      <w:r w:rsidRPr="00B51B6F">
        <w:rPr>
          <w:rFonts w:asciiTheme="minorHAnsi" w:hAnsiTheme="minorHAnsi" w:cs="Times New Roman"/>
          <w:color w:val="212121"/>
          <w:spacing w:val="2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might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compromise</w:t>
      </w:r>
      <w:r w:rsidRPr="00B51B6F">
        <w:rPr>
          <w:rFonts w:asciiTheme="minorHAnsi" w:hAnsiTheme="minorHAnsi" w:cs="Times New Roman"/>
          <w:color w:val="212121"/>
          <w:spacing w:val="3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ministry;</w:t>
      </w:r>
    </w:p>
    <w:p w14:paraId="1212BBFA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Be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faithful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steward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fully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account</w:t>
      </w:r>
      <w:r w:rsidRPr="00B51B6F">
        <w:rPr>
          <w:rFonts w:asciiTheme="minorHAnsi" w:hAnsiTheme="minorHAnsi" w:cs="Times New Roman"/>
          <w:color w:val="212121"/>
          <w:spacing w:val="2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</w:t>
      </w:r>
      <w:r w:rsidRPr="00B51B6F">
        <w:rPr>
          <w:rFonts w:asciiTheme="minorHAnsi" w:hAnsiTheme="minorHAnsi" w:cs="Times New Roman"/>
          <w:color w:val="212121"/>
          <w:spacing w:val="3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funds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property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entrusted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3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me;</w:t>
      </w:r>
    </w:p>
    <w:p w14:paraId="38E13A9D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Observe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limits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set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by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appropriate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governing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body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honoraria,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personal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business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endeavors,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gifts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loans</w:t>
      </w:r>
      <w:r w:rsidRPr="00B51B6F">
        <w:rPr>
          <w:rFonts w:asciiTheme="minorHAnsi" w:hAnsiTheme="minorHAnsi" w:cs="Times New Roman"/>
          <w:color w:val="212121"/>
          <w:spacing w:val="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-2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persons</w:t>
      </w:r>
      <w:r w:rsidRPr="00B51B6F">
        <w:rPr>
          <w:rFonts w:asciiTheme="minorHAnsi" w:hAnsiTheme="minorHAnsi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other</w:t>
      </w:r>
      <w:r w:rsidRPr="00B51B6F">
        <w:rPr>
          <w:rFonts w:asciiTheme="minorHAnsi" w:hAnsiTheme="minorHAnsi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than</w:t>
      </w:r>
      <w:r w:rsidRPr="00B51B6F">
        <w:rPr>
          <w:rFonts w:asciiTheme="minorHAnsi" w:hAnsiTheme="minorHAnsi" w:cs="Times New Roman"/>
          <w:color w:val="212121"/>
          <w:spacing w:val="-8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family;</w:t>
      </w:r>
    </w:p>
    <w:p w14:paraId="5CBA4BA0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Accept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discipline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church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appropriate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guidance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those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2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whom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am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accountable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ministry;</w:t>
      </w:r>
    </w:p>
    <w:p w14:paraId="402AD20B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Participate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 continuing education and seek the counsel of mentors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 professional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advisors;</w:t>
      </w:r>
      <w:r w:rsidRPr="00B51B6F">
        <w:rPr>
          <w:rFonts w:asciiTheme="minorHAnsi" w:hAnsiTheme="minorHAnsi" w:cs="Times New Roman"/>
          <w:color w:val="212121"/>
          <w:spacing w:val="-50"/>
          <w:sz w:val="24"/>
          <w:szCs w:val="24"/>
        </w:rPr>
        <w:t xml:space="preserve"> </w:t>
      </w:r>
    </w:p>
    <w:p w14:paraId="7B25084F" w14:textId="77777777" w:rsidR="00884D8E" w:rsidRDefault="00884D8E" w:rsidP="00B51B6F">
      <w:pPr>
        <w:rPr>
          <w:rFonts w:asciiTheme="minorHAnsi" w:hAnsiTheme="minorHAnsi" w:cs="Times New Roman"/>
          <w:color w:val="212121"/>
          <w:w w:val="95"/>
          <w:sz w:val="24"/>
          <w:szCs w:val="24"/>
        </w:rPr>
      </w:pPr>
    </w:p>
    <w:p w14:paraId="60F437F1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141310E3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3A7BA35D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34370AE4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3EA99A14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</w:p>
    <w:p w14:paraId="5C5FF7DC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>___________________________________________________________________________</w:t>
      </w:r>
    </w:p>
    <w:p w14:paraId="68B48E68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Signature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Date</w:t>
      </w:r>
    </w:p>
    <w:p w14:paraId="71C823AA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</w:p>
    <w:p w14:paraId="260D2293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</w:p>
    <w:p w14:paraId="5C080065" w14:textId="77777777" w:rsidR="00B51B6F" w:rsidRDefault="00B51B6F" w:rsidP="00B51B6F">
      <w:pPr>
        <w:rPr>
          <w:rFonts w:asciiTheme="minorHAnsi" w:hAnsiTheme="minorHAnsi" w:cs="Times New Roman"/>
          <w:color w:val="212121"/>
          <w:w w:val="95"/>
          <w:sz w:val="24"/>
          <w:szCs w:val="24"/>
        </w:rPr>
      </w:pPr>
    </w:p>
    <w:p w14:paraId="3A03FF9A" w14:textId="77777777" w:rsidR="00B51B6F" w:rsidRDefault="00B51B6F" w:rsidP="00B51B6F">
      <w:pPr>
        <w:rPr>
          <w:rFonts w:asciiTheme="minorHAnsi" w:hAnsiTheme="minorHAnsi" w:cs="Times New Roman"/>
          <w:color w:val="212121"/>
          <w:w w:val="95"/>
          <w:sz w:val="24"/>
          <w:szCs w:val="24"/>
        </w:rPr>
      </w:pPr>
    </w:p>
    <w:p w14:paraId="467199C7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  <w:sectPr w:rsidR="00B51B6F" w:rsidRPr="00B51B6F" w:rsidSect="00B51B6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6450E4E" w14:textId="77777777" w:rsidR="00B51B6F" w:rsidRDefault="00B51B6F">
      <w:pPr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lastRenderedPageBreak/>
        <w:br w:type="page"/>
      </w:r>
    </w:p>
    <w:p w14:paraId="56BCBCE1" w14:textId="24D90FEF" w:rsidR="00884D8E" w:rsidRPr="00B51B6F" w:rsidRDefault="00F84A5B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lastRenderedPageBreak/>
        <w:t>I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will conduct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manner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honors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connectional</w:t>
      </w:r>
      <w:r w:rsidRPr="00B51B6F">
        <w:rPr>
          <w:rFonts w:asciiTheme="minorHAnsi" w:hAnsiTheme="minorHAnsi" w:cs="Times New Roman"/>
          <w:color w:val="212121"/>
          <w:spacing w:val="2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nature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church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as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begin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conclude</w:t>
      </w:r>
      <w:r w:rsidRPr="00B51B6F">
        <w:rPr>
          <w:rFonts w:asciiTheme="minorHAnsi" w:hAnsiTheme="minorHAnsi" w:cs="Times New Roman"/>
          <w:color w:val="212121"/>
          <w:spacing w:val="-5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ministries.</w:t>
      </w:r>
    </w:p>
    <w:p w14:paraId="21A6D915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18E2D033" w14:textId="77777777" w:rsidR="00884D8E" w:rsidRPr="00B51B6F" w:rsidRDefault="00F84A5B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As</w:t>
      </w:r>
      <w:r w:rsidRPr="00B51B6F">
        <w:rPr>
          <w:rFonts w:asciiTheme="minorHAnsi" w:hAnsiTheme="minorHAnsi" w:cs="Times New Roman"/>
          <w:color w:val="212121"/>
          <w:spacing w:val="-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enter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new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will:</w:t>
      </w:r>
    </w:p>
    <w:p w14:paraId="2BB5665B" w14:textId="36C9AF91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Deal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honorably</w:t>
      </w:r>
      <w:r w:rsidRPr="00B51B6F">
        <w:rPr>
          <w:rFonts w:asciiTheme="minorHAnsi" w:hAnsiTheme="minorHAnsi" w:cs="Times New Roman"/>
          <w:color w:val="212121"/>
          <w:spacing w:val="2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record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predecessor.</w:t>
      </w:r>
    </w:p>
    <w:p w14:paraId="26AEA6A2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Be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friend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colleague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1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member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presbyters</w:t>
      </w:r>
      <w:r w:rsidRPr="00B51B6F">
        <w:rPr>
          <w:rFonts w:asciiTheme="minorHAnsi" w:hAnsiTheme="minorHAnsi" w:cs="Times New Roman"/>
          <w:color w:val="212121"/>
          <w:spacing w:val="2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ecumenical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gatherings.</w:t>
      </w:r>
    </w:p>
    <w:p w14:paraId="463018A2" w14:textId="153B610E" w:rsidR="00884D8E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Seek</w:t>
      </w:r>
      <w:r w:rsidRPr="00B51B6F">
        <w:rPr>
          <w:rFonts w:asciiTheme="minorHAnsi" w:hAnsiTheme="minorHAnsi" w:cs="Times New Roman"/>
          <w:color w:val="212121"/>
          <w:spacing w:val="2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out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consultations</w:t>
      </w:r>
      <w:r w:rsidRPr="00B51B6F">
        <w:rPr>
          <w:rFonts w:asciiTheme="minorHAnsi" w:hAnsiTheme="minorHAnsi" w:cs="Times New Roman"/>
          <w:color w:val="212121"/>
          <w:spacing w:val="3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community</w:t>
      </w:r>
      <w:r w:rsidRPr="00B51B6F">
        <w:rPr>
          <w:rFonts w:asciiTheme="minorHAnsi" w:hAnsiTheme="minorHAnsi" w:cs="Times New Roman"/>
          <w:color w:val="212121"/>
          <w:spacing w:val="2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members,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Committee</w:t>
      </w:r>
      <w:r w:rsidRPr="00B51B6F">
        <w:rPr>
          <w:rFonts w:asciiTheme="minorHAnsi" w:hAnsiTheme="minorHAnsi" w:cs="Times New Roman"/>
          <w:color w:val="212121"/>
          <w:spacing w:val="3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on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Ministry,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2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when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appropriate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former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pastor.</w:t>
      </w:r>
    </w:p>
    <w:p w14:paraId="3E2DE26F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01547F2A" w14:textId="77777777" w:rsidR="00884D8E" w:rsidRPr="00B51B6F" w:rsidRDefault="00F84A5B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Upon</w:t>
      </w:r>
      <w:r w:rsidRPr="00B51B6F">
        <w:rPr>
          <w:rFonts w:asciiTheme="minorHAnsi" w:hAnsiTheme="minorHAnsi" w:cs="Times New Roman"/>
          <w:color w:val="212121"/>
          <w:spacing w:val="-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leaving</w:t>
      </w:r>
      <w:r w:rsidRPr="00B51B6F">
        <w:rPr>
          <w:rFonts w:asciiTheme="minorHAnsi" w:hAnsiTheme="minorHAnsi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or</w:t>
      </w:r>
      <w:r w:rsidRPr="00B51B6F">
        <w:rPr>
          <w:rFonts w:asciiTheme="minorHAnsi" w:hAnsiTheme="minorHAnsi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office</w:t>
      </w:r>
      <w:r w:rsidRPr="00B51B6F">
        <w:rPr>
          <w:rFonts w:asciiTheme="minorHAnsi" w:hAnsiTheme="minorHAnsi" w:cs="Times New Roman"/>
          <w:color w:val="212121"/>
          <w:spacing w:val="-1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-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will:</w:t>
      </w:r>
    </w:p>
    <w:p w14:paraId="5E72A827" w14:textId="5F45D9E5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Speak</w:t>
      </w:r>
      <w:r w:rsidRPr="00B51B6F">
        <w:rPr>
          <w:rFonts w:asciiTheme="minorHAnsi" w:hAnsiTheme="minorHAnsi" w:cs="Times New Roman"/>
          <w:color w:val="212121"/>
          <w:spacing w:val="1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2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act</w:t>
      </w:r>
      <w:r w:rsidRPr="00B51B6F">
        <w:rPr>
          <w:rFonts w:asciiTheme="minorHAnsi" w:hAnsiTheme="minorHAnsi" w:cs="Times New Roman"/>
          <w:color w:val="212121"/>
          <w:spacing w:val="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2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ways</w:t>
      </w:r>
      <w:r w:rsidRPr="00B51B6F">
        <w:rPr>
          <w:rFonts w:asciiTheme="minorHAnsi" w:hAnsiTheme="minorHAnsi" w:cs="Times New Roman"/>
          <w:color w:val="212121"/>
          <w:spacing w:val="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1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support</w:t>
      </w:r>
      <w:r w:rsidRPr="00B51B6F">
        <w:rPr>
          <w:rFonts w:asciiTheme="minorHAnsi" w:hAnsiTheme="minorHAnsi" w:cs="Times New Roman"/>
          <w:color w:val="212121"/>
          <w:spacing w:val="1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25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1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15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my</w:t>
      </w:r>
      <w:r w:rsidRPr="00B51B6F">
        <w:rPr>
          <w:rFonts w:asciiTheme="minorHAnsi" w:hAnsiTheme="minorHAnsi" w:cs="Times New Roman"/>
          <w:color w:val="212121"/>
          <w:spacing w:val="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successor;</w:t>
      </w:r>
    </w:p>
    <w:p w14:paraId="798FC5DC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Refrain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exercise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due care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not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influence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by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direction</w:t>
      </w:r>
      <w:r w:rsidRPr="00B51B6F">
        <w:rPr>
          <w:rFonts w:asciiTheme="minorHAnsi" w:hAnsiTheme="minorHAnsi" w:cs="Times New Roman"/>
          <w:color w:val="212121"/>
          <w:spacing w:val="1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indirection,</w:t>
      </w:r>
      <w:r w:rsidRPr="00B51B6F">
        <w:rPr>
          <w:rFonts w:asciiTheme="minorHAnsi" w:hAnsiTheme="minorHAnsi" w:cs="Times New Roman"/>
          <w:color w:val="212121"/>
          <w:spacing w:val="2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by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spoken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written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word, the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selection</w:t>
      </w:r>
      <w:r w:rsidRPr="00B51B6F">
        <w:rPr>
          <w:rFonts w:asciiTheme="minorHAnsi" w:hAnsiTheme="minorHAnsi" w:cs="Times New Roman"/>
          <w:color w:val="212121"/>
          <w:spacing w:val="5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-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successor.</w:t>
      </w:r>
    </w:p>
    <w:p w14:paraId="040E296B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Not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influence</w:t>
      </w:r>
      <w:r w:rsidRPr="00B51B6F">
        <w:rPr>
          <w:rFonts w:asciiTheme="minorHAnsi" w:hAnsiTheme="minorHAnsi" w:cs="Times New Roman"/>
          <w:color w:val="212121"/>
          <w:spacing w:val="2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or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comment</w:t>
      </w:r>
      <w:r w:rsidRPr="00B51B6F">
        <w:rPr>
          <w:rFonts w:asciiTheme="minorHAnsi" w:hAnsiTheme="minorHAnsi" w:cs="Times New Roman"/>
          <w:color w:val="212121"/>
          <w:spacing w:val="2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upon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policies</w:t>
      </w:r>
      <w:r w:rsidRPr="00B51B6F">
        <w:rPr>
          <w:rFonts w:asciiTheme="minorHAnsi" w:hAnsiTheme="minorHAnsi" w:cs="Times New Roman"/>
          <w:color w:val="212121"/>
          <w:spacing w:val="2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 the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session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congregation.</w:t>
      </w:r>
    </w:p>
    <w:p w14:paraId="34549BC4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Publically</w:t>
      </w:r>
      <w:r w:rsidR="003A79A2" w:rsidRPr="00B51B6F">
        <w:rPr>
          <w:rFonts w:asciiTheme="minorHAnsi" w:hAnsiTheme="minorHAnsi" w:cs="Times New Roman"/>
          <w:color w:val="212121"/>
          <w:sz w:val="24"/>
          <w:szCs w:val="24"/>
        </w:rPr>
        <w:t>,</w:t>
      </w:r>
      <w:r w:rsidRPr="00B51B6F">
        <w:rPr>
          <w:rFonts w:asciiTheme="minorHAnsi" w:hAnsiTheme="minorHAnsi" w:cs="Times New Roman"/>
          <w:color w:val="212121"/>
          <w:spacing w:val="1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announce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3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congregation</w:t>
      </w:r>
      <w:r w:rsidRPr="00B51B6F">
        <w:rPr>
          <w:rFonts w:asciiTheme="minorHAnsi" w:hAnsiTheme="minorHAnsi" w:cs="Times New Roman"/>
          <w:color w:val="212121"/>
          <w:spacing w:val="2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that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pastoral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relationship</w:t>
      </w:r>
      <w:r w:rsidRPr="00B51B6F">
        <w:rPr>
          <w:rFonts w:asciiTheme="minorHAnsi" w:hAnsiTheme="minorHAnsi" w:cs="Times New Roman"/>
          <w:color w:val="212121"/>
          <w:spacing w:val="2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is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ending,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-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am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therefore,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is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not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available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 pastoral</w:t>
      </w:r>
      <w:r w:rsidRPr="00B51B6F">
        <w:rPr>
          <w:rFonts w:asciiTheme="minorHAnsi" w:hAnsiTheme="minorHAnsi" w:cs="Times New Roman"/>
          <w:color w:val="212121"/>
          <w:spacing w:val="-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services.</w:t>
      </w:r>
    </w:p>
    <w:p w14:paraId="7CCE7868" w14:textId="254A869C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Refrain</w:t>
      </w:r>
      <w:r w:rsidRPr="00B51B6F">
        <w:rPr>
          <w:rFonts w:asciiTheme="minorHAnsi" w:hAnsiTheme="minorHAnsi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-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Participating</w:t>
      </w:r>
      <w:r w:rsidRPr="00B51B6F">
        <w:rPr>
          <w:rFonts w:asciiTheme="minorHAnsi" w:hAnsiTheme="minorHAnsi" w:cs="Times New Roman"/>
          <w:color w:val="212121"/>
          <w:spacing w:val="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in</w:t>
      </w:r>
      <w:r w:rsidRPr="00B51B6F">
        <w:rPr>
          <w:rFonts w:asciiTheme="minorHAnsi" w:hAnsiTheme="minorHAnsi" w:cs="Times New Roman"/>
          <w:color w:val="212121"/>
          <w:spacing w:val="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-5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life</w:t>
      </w:r>
      <w:r w:rsidRPr="00B51B6F">
        <w:rPr>
          <w:rFonts w:asciiTheme="minorHAnsi" w:hAnsiTheme="minorHAnsi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of</w:t>
      </w:r>
      <w:r w:rsidRPr="00B51B6F">
        <w:rPr>
          <w:rFonts w:asciiTheme="minorHAnsi" w:hAnsiTheme="minorHAnsi" w:cs="Times New Roman"/>
          <w:color w:val="212121"/>
          <w:spacing w:val="-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40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-8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setting</w:t>
      </w:r>
      <w:r w:rsidRPr="00B51B6F">
        <w:rPr>
          <w:rFonts w:asciiTheme="minorHAnsi" w:hAnsiTheme="minorHAnsi" w:cs="Times New Roman"/>
          <w:color w:val="212121"/>
          <w:spacing w:val="-1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-7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left</w:t>
      </w:r>
      <w:r w:rsidRPr="00B51B6F">
        <w:rPr>
          <w:rFonts w:asciiTheme="minorHAnsi" w:hAnsiTheme="minorHAnsi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or</w:t>
      </w:r>
      <w:r w:rsidRPr="00B51B6F">
        <w:rPr>
          <w:rFonts w:asciiTheme="minorHAnsi" w:hAnsiTheme="minorHAnsi" w:cs="Times New Roman"/>
          <w:color w:val="212121"/>
          <w:spacing w:val="-9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1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which</w:t>
      </w:r>
      <w:r w:rsidRPr="00B51B6F">
        <w:rPr>
          <w:rFonts w:asciiTheme="minorHAnsi" w:hAnsiTheme="minorHAnsi" w:cs="Times New Roman"/>
          <w:color w:val="212121"/>
          <w:spacing w:val="-8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-6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have</w:t>
      </w:r>
      <w:r w:rsidRPr="00B51B6F">
        <w:rPr>
          <w:rFonts w:asciiTheme="minorHAnsi" w:hAnsiTheme="minorHAnsi" w:cs="Times New Roman"/>
          <w:color w:val="212121"/>
          <w:spacing w:val="-4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retired</w:t>
      </w:r>
      <w:r w:rsid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.</w:t>
      </w:r>
    </w:p>
    <w:p w14:paraId="5ACE76FD" w14:textId="77777777" w:rsidR="00B51B6F" w:rsidRPr="00B51B6F" w:rsidRDefault="004D4552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 xml:space="preserve">Refrain from </w:t>
      </w:r>
      <w:r w:rsidR="00F369FC"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inappropriately discussing or referring to the congregation, parishioners, colleagues, or other stakeholders, (even anonymously) on social media platforms, in chat rooms or through blogs or podcasts.</w:t>
      </w:r>
    </w:p>
    <w:p w14:paraId="00461816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Refuse to</w:t>
      </w:r>
      <w:r w:rsidRPr="00B51B6F">
        <w:rPr>
          <w:rFonts w:asciiTheme="minorHAnsi" w:hAnsiTheme="minorHAnsi" w:cs="Times New Roman"/>
          <w:color w:val="212121"/>
          <w:spacing w:val="2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provide</w:t>
      </w:r>
      <w:r w:rsidRPr="00B51B6F">
        <w:rPr>
          <w:rFonts w:asciiTheme="minorHAnsi" w:hAnsiTheme="minorHAnsi" w:cs="Times New Roman"/>
          <w:color w:val="212121"/>
          <w:spacing w:val="5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pastoral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services</w:t>
      </w:r>
      <w:r w:rsidRPr="00B51B6F">
        <w:rPr>
          <w:rFonts w:asciiTheme="minorHAnsi" w:hAnsiTheme="minorHAnsi" w:cs="Times New Roman"/>
          <w:color w:val="212121"/>
          <w:spacing w:val="8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for</w:t>
      </w:r>
      <w:r w:rsidRPr="00B51B6F">
        <w:rPr>
          <w:rFonts w:asciiTheme="minorHAnsi" w:hAnsiTheme="minorHAnsi" w:cs="Times New Roman"/>
          <w:color w:val="212121"/>
          <w:spacing w:val="4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Pr="00B51B6F">
        <w:rPr>
          <w:rFonts w:asciiTheme="minorHAnsi" w:hAnsiTheme="minorHAnsi" w:cs="Times New Roman"/>
          <w:color w:val="212121"/>
          <w:spacing w:val="-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congregation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previously</w:t>
      </w:r>
      <w:r w:rsidRPr="00B51B6F">
        <w:rPr>
          <w:rFonts w:asciiTheme="minorHAnsi" w:hAnsiTheme="minorHAnsi" w:cs="Times New Roman"/>
          <w:color w:val="212121"/>
          <w:spacing w:val="13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served;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decline</w:t>
      </w:r>
      <w:r w:rsidRPr="00B51B6F">
        <w:rPr>
          <w:rFonts w:asciiTheme="minorHAnsi" w:hAnsiTheme="minorHAnsi" w:cs="Times New Roman"/>
          <w:color w:val="212121"/>
          <w:spacing w:val="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cordially</w:t>
      </w:r>
      <w:r w:rsidRPr="00B51B6F">
        <w:rPr>
          <w:rFonts w:asciiTheme="minorHAnsi" w:hAnsiTheme="minorHAnsi" w:cs="Times New Roman"/>
          <w:color w:val="212121"/>
          <w:spacing w:val="1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invitations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to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perform pastoral duties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 my former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community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(this includes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pastoral calling, funerals, baptisms,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weddings)--unless</w:t>
      </w:r>
      <w:r w:rsidRPr="00B51B6F">
        <w:rPr>
          <w:rFonts w:asciiTheme="minorHAnsi" w:hAnsiTheme="minorHAnsi" w:cs="Times New Roman"/>
          <w:color w:val="212121"/>
          <w:spacing w:val="-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such invitation</w:t>
      </w:r>
      <w:r w:rsidRPr="00B51B6F">
        <w:rPr>
          <w:rFonts w:asciiTheme="minorHAnsi" w:hAnsiTheme="minorHAnsi" w:cs="Times New Roman"/>
          <w:color w:val="212121"/>
          <w:spacing w:val="1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comes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from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is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initiated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by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current</w:t>
      </w:r>
      <w:r w:rsidRPr="00B51B6F">
        <w:rPr>
          <w:rFonts w:asciiTheme="minorHAnsi" w:hAnsiTheme="minorHAnsi" w:cs="Times New Roman"/>
          <w:color w:val="212121"/>
          <w:spacing w:val="1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pastor.</w:t>
      </w:r>
    </w:p>
    <w:p w14:paraId="20FD7F20" w14:textId="77777777" w:rsidR="00B51B6F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Consult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with the committee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on ministry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 the presbytery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of my residence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regarding my involvement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 any</w:t>
      </w:r>
      <w:r w:rsidRPr="00B51B6F">
        <w:rPr>
          <w:rFonts w:asciiTheme="minorHAnsi" w:hAnsiTheme="minorHAnsi" w:cs="Times New Roman"/>
          <w:color w:val="212121"/>
          <w:spacing w:val="-50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ministry.</w:t>
      </w:r>
    </w:p>
    <w:p w14:paraId="59C0531B" w14:textId="1E486964" w:rsidR="00884D8E" w:rsidRPr="00B51B6F" w:rsidRDefault="00F84A5B" w:rsidP="00B51B6F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b/>
          <w:color w:val="212121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Consider</w:t>
      </w:r>
      <w:r w:rsidRPr="00B51B6F">
        <w:rPr>
          <w:rFonts w:asciiTheme="minorHAnsi" w:hAnsiTheme="minorHAnsi" w:cs="Times New Roman"/>
          <w:color w:val="212121"/>
          <w:spacing w:val="9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prayerfully</w:t>
      </w:r>
      <w:r w:rsidRPr="00B51B6F">
        <w:rPr>
          <w:rFonts w:asciiTheme="minorHAnsi" w:hAnsiTheme="minorHAnsi" w:cs="Times New Roman"/>
          <w:color w:val="212121"/>
          <w:spacing w:val="16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how</w:t>
      </w:r>
      <w:r w:rsidRPr="00B51B6F">
        <w:rPr>
          <w:rFonts w:asciiTheme="minorHAnsi" w:hAnsiTheme="minorHAnsi" w:cs="Times New Roman"/>
          <w:color w:val="212121"/>
          <w:spacing w:val="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 can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most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effectively</w:t>
      </w:r>
      <w:r w:rsidRPr="00B51B6F">
        <w:rPr>
          <w:rFonts w:asciiTheme="minorHAnsi" w:hAnsiTheme="minorHAnsi" w:cs="Times New Roman"/>
          <w:color w:val="212121"/>
          <w:spacing w:val="1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assist the congregation</w:t>
      </w:r>
      <w:r w:rsidRPr="00B51B6F">
        <w:rPr>
          <w:rFonts w:asciiTheme="minorHAnsi" w:hAnsiTheme="minorHAnsi" w:cs="Times New Roman"/>
          <w:color w:val="212121"/>
          <w:spacing w:val="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and</w:t>
      </w:r>
      <w:r w:rsidRPr="00B51B6F">
        <w:rPr>
          <w:rFonts w:asciiTheme="minorHAnsi" w:hAnsiTheme="minorHAnsi" w:cs="Times New Roman"/>
          <w:color w:val="212121"/>
          <w:spacing w:val="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my successor</w:t>
      </w:r>
      <w:r w:rsidRPr="00B51B6F">
        <w:rPr>
          <w:rFonts w:asciiTheme="minorHAnsi" w:hAnsiTheme="minorHAnsi" w:cs="Times New Roman"/>
          <w:color w:val="212121"/>
          <w:spacing w:val="14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as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they</w:t>
      </w:r>
      <w:r w:rsidRPr="00B51B6F">
        <w:rPr>
          <w:rFonts w:asciiTheme="minorHAnsi" w:hAnsiTheme="minorHAnsi" w:cs="Times New Roman"/>
          <w:color w:val="212121"/>
          <w:spacing w:val="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enter</w:t>
      </w:r>
      <w:r w:rsidRPr="00B51B6F">
        <w:rPr>
          <w:rFonts w:asciiTheme="minorHAnsi" w:hAnsiTheme="minorHAnsi" w:cs="Times New Roman"/>
          <w:color w:val="212121"/>
          <w:spacing w:val="7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into</w:t>
      </w:r>
      <w:r w:rsidRPr="00B51B6F">
        <w:rPr>
          <w:rFonts w:asciiTheme="minorHAnsi" w:hAnsiTheme="minorHAnsi" w:cs="Times New Roman"/>
          <w:color w:val="212121"/>
          <w:spacing w:val="2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a</w:t>
      </w:r>
      <w:r w:rsidR="00B51B6F">
        <w:rPr>
          <w:rFonts w:asciiTheme="minorHAnsi" w:hAnsiTheme="minorHAnsi" w:cs="Times New Roman"/>
          <w:color w:val="212121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new</w:t>
      </w:r>
      <w:r w:rsidRPr="00B51B6F">
        <w:rPr>
          <w:rFonts w:asciiTheme="minorHAnsi" w:hAnsiTheme="minorHAnsi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ministry</w:t>
      </w:r>
      <w:r w:rsidRPr="00B51B6F">
        <w:rPr>
          <w:rFonts w:asciiTheme="minorHAnsi" w:hAnsiTheme="minorHAnsi" w:cs="Times New Roman"/>
          <w:color w:val="212121"/>
          <w:spacing w:val="-3"/>
          <w:w w:val="105"/>
          <w:sz w:val="24"/>
          <w:szCs w:val="24"/>
        </w:rPr>
        <w:t xml:space="preserve"> </w:t>
      </w:r>
      <w:r w:rsidRPr="00B51B6F">
        <w:rPr>
          <w:rFonts w:asciiTheme="minorHAnsi" w:hAnsiTheme="minorHAnsi" w:cs="Times New Roman"/>
          <w:color w:val="212121"/>
          <w:w w:val="105"/>
          <w:sz w:val="24"/>
          <w:szCs w:val="24"/>
        </w:rPr>
        <w:t>together.</w:t>
      </w:r>
    </w:p>
    <w:p w14:paraId="42410E5F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54D12B00" w14:textId="77777777" w:rsidR="00884D8E" w:rsidRPr="00B51B6F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776B8CB1" w14:textId="77777777" w:rsidR="00884D8E" w:rsidRDefault="00884D8E" w:rsidP="00B51B6F">
      <w:pPr>
        <w:rPr>
          <w:rFonts w:asciiTheme="minorHAnsi" w:hAnsiTheme="minorHAnsi" w:cs="Times New Roman"/>
          <w:sz w:val="24"/>
          <w:szCs w:val="24"/>
        </w:rPr>
      </w:pPr>
    </w:p>
    <w:p w14:paraId="0A007875" w14:textId="77777777" w:rsid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</w:p>
    <w:p w14:paraId="4F19DBD9" w14:textId="77777777" w:rsid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</w:p>
    <w:p w14:paraId="2E13E847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5AFFEFED" w14:textId="77777777" w:rsidR="00B51B6F" w:rsidRDefault="00B51B6F" w:rsidP="00B51B6F">
      <w:pPr>
        <w:rPr>
          <w:rFonts w:asciiTheme="minorHAnsi" w:hAnsiTheme="minorHAnsi" w:cs="Times New Roman"/>
          <w:color w:val="212121"/>
          <w:sz w:val="24"/>
          <w:szCs w:val="24"/>
        </w:rPr>
      </w:pPr>
      <w:r>
        <w:rPr>
          <w:rFonts w:asciiTheme="minorHAnsi" w:hAnsiTheme="minorHAnsi" w:cs="Times New Roman"/>
          <w:color w:val="212121"/>
          <w:sz w:val="24"/>
          <w:szCs w:val="24"/>
        </w:rPr>
        <w:t>___________________________________________________________________________</w:t>
      </w:r>
    </w:p>
    <w:p w14:paraId="27A445B2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  <w:r w:rsidRPr="00B51B6F">
        <w:rPr>
          <w:rFonts w:asciiTheme="minorHAnsi" w:hAnsiTheme="minorHAnsi" w:cs="Times New Roman"/>
          <w:color w:val="212121"/>
          <w:sz w:val="24"/>
          <w:szCs w:val="24"/>
        </w:rPr>
        <w:t>Signature</w:t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>
        <w:rPr>
          <w:rFonts w:asciiTheme="minorHAnsi" w:hAnsiTheme="minorHAnsi" w:cs="Times New Roman"/>
          <w:color w:val="212121"/>
          <w:sz w:val="24"/>
          <w:szCs w:val="24"/>
        </w:rPr>
        <w:tab/>
      </w:r>
      <w:r w:rsidRPr="00B51B6F">
        <w:rPr>
          <w:rFonts w:asciiTheme="minorHAnsi" w:hAnsiTheme="minorHAnsi" w:cs="Times New Roman"/>
          <w:color w:val="212121"/>
          <w:sz w:val="24"/>
          <w:szCs w:val="24"/>
        </w:rPr>
        <w:t>Date</w:t>
      </w:r>
    </w:p>
    <w:p w14:paraId="64127509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</w:p>
    <w:p w14:paraId="3320BD07" w14:textId="77777777" w:rsidR="00B51B6F" w:rsidRPr="00B51B6F" w:rsidRDefault="00B51B6F" w:rsidP="00B51B6F">
      <w:pPr>
        <w:rPr>
          <w:rFonts w:asciiTheme="minorHAnsi" w:hAnsiTheme="minorHAnsi" w:cs="Times New Roman"/>
          <w:sz w:val="24"/>
          <w:szCs w:val="24"/>
        </w:rPr>
      </w:pPr>
    </w:p>
    <w:p w14:paraId="573A8E7F" w14:textId="77777777" w:rsidR="00F84A5B" w:rsidRPr="00B51B6F" w:rsidRDefault="00F84A5B" w:rsidP="00B51B6F">
      <w:pPr>
        <w:tabs>
          <w:tab w:val="left" w:pos="5035"/>
          <w:tab w:val="left" w:pos="9360"/>
        </w:tabs>
        <w:ind w:left="120"/>
        <w:rPr>
          <w:rFonts w:asciiTheme="minorHAnsi" w:hAnsiTheme="minorHAnsi" w:cs="Times New Roman"/>
          <w:b/>
          <w:sz w:val="24"/>
          <w:szCs w:val="24"/>
        </w:rPr>
      </w:pPr>
    </w:p>
    <w:sectPr w:rsidR="00F84A5B" w:rsidRPr="00B51B6F" w:rsidSect="00B51B6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05A"/>
    <w:multiLevelType w:val="hybridMultilevel"/>
    <w:tmpl w:val="6608B43A"/>
    <w:lvl w:ilvl="0" w:tplc="CC9C2E20">
      <w:start w:val="1"/>
      <w:numFmt w:val="decimal"/>
      <w:lvlText w:val="%1."/>
      <w:lvlJc w:val="left"/>
      <w:pPr>
        <w:ind w:left="809" w:hanging="338"/>
      </w:pPr>
      <w:rPr>
        <w:rFonts w:hint="default"/>
        <w:spacing w:val="-1"/>
        <w:w w:val="105"/>
      </w:rPr>
    </w:lvl>
    <w:lvl w:ilvl="1" w:tplc="FE7EE67C">
      <w:numFmt w:val="bullet"/>
      <w:lvlText w:val="•"/>
      <w:lvlJc w:val="left"/>
      <w:pPr>
        <w:ind w:left="1754" w:hanging="338"/>
      </w:pPr>
      <w:rPr>
        <w:rFonts w:hint="default"/>
      </w:rPr>
    </w:lvl>
    <w:lvl w:ilvl="2" w:tplc="D3D2BCE8">
      <w:numFmt w:val="bullet"/>
      <w:lvlText w:val="•"/>
      <w:lvlJc w:val="left"/>
      <w:pPr>
        <w:ind w:left="2708" w:hanging="338"/>
      </w:pPr>
      <w:rPr>
        <w:rFonts w:hint="default"/>
      </w:rPr>
    </w:lvl>
    <w:lvl w:ilvl="3" w:tplc="B6149958">
      <w:numFmt w:val="bullet"/>
      <w:lvlText w:val="•"/>
      <w:lvlJc w:val="left"/>
      <w:pPr>
        <w:ind w:left="3662" w:hanging="338"/>
      </w:pPr>
      <w:rPr>
        <w:rFonts w:hint="default"/>
      </w:rPr>
    </w:lvl>
    <w:lvl w:ilvl="4" w:tplc="634CB93A">
      <w:numFmt w:val="bullet"/>
      <w:lvlText w:val="•"/>
      <w:lvlJc w:val="left"/>
      <w:pPr>
        <w:ind w:left="4616" w:hanging="338"/>
      </w:pPr>
      <w:rPr>
        <w:rFonts w:hint="default"/>
      </w:rPr>
    </w:lvl>
    <w:lvl w:ilvl="5" w:tplc="5B4CF022">
      <w:numFmt w:val="bullet"/>
      <w:lvlText w:val="•"/>
      <w:lvlJc w:val="left"/>
      <w:pPr>
        <w:ind w:left="5570" w:hanging="338"/>
      </w:pPr>
      <w:rPr>
        <w:rFonts w:hint="default"/>
      </w:rPr>
    </w:lvl>
    <w:lvl w:ilvl="6" w:tplc="E52A38D8">
      <w:numFmt w:val="bullet"/>
      <w:lvlText w:val="•"/>
      <w:lvlJc w:val="left"/>
      <w:pPr>
        <w:ind w:left="6524" w:hanging="338"/>
      </w:pPr>
      <w:rPr>
        <w:rFonts w:hint="default"/>
      </w:rPr>
    </w:lvl>
    <w:lvl w:ilvl="7" w:tplc="3D541CFA">
      <w:numFmt w:val="bullet"/>
      <w:lvlText w:val="•"/>
      <w:lvlJc w:val="left"/>
      <w:pPr>
        <w:ind w:left="7478" w:hanging="338"/>
      </w:pPr>
      <w:rPr>
        <w:rFonts w:hint="default"/>
      </w:rPr>
    </w:lvl>
    <w:lvl w:ilvl="8" w:tplc="0804C04C">
      <w:numFmt w:val="bullet"/>
      <w:lvlText w:val="•"/>
      <w:lvlJc w:val="left"/>
      <w:pPr>
        <w:ind w:left="8432" w:hanging="338"/>
      </w:pPr>
      <w:rPr>
        <w:rFonts w:hint="default"/>
      </w:rPr>
    </w:lvl>
  </w:abstractNum>
  <w:abstractNum w:abstractNumId="1">
    <w:nsid w:val="3A5E583F"/>
    <w:multiLevelType w:val="hybridMultilevel"/>
    <w:tmpl w:val="ED161F8E"/>
    <w:lvl w:ilvl="0" w:tplc="10AC10FC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3252E"/>
    <w:multiLevelType w:val="hybridMultilevel"/>
    <w:tmpl w:val="13C032A2"/>
    <w:lvl w:ilvl="0" w:tplc="FEBAB3D2">
      <w:start w:val="1"/>
      <w:numFmt w:val="decimal"/>
      <w:lvlText w:val="%1."/>
      <w:lvlJc w:val="left"/>
      <w:pPr>
        <w:ind w:left="794" w:hanging="348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5"/>
        <w:sz w:val="19"/>
        <w:szCs w:val="19"/>
      </w:rPr>
    </w:lvl>
    <w:lvl w:ilvl="1" w:tplc="2E0601D0">
      <w:start w:val="1"/>
      <w:numFmt w:val="decimal"/>
      <w:lvlText w:val="%2."/>
      <w:lvlJc w:val="left"/>
      <w:pPr>
        <w:ind w:left="1159" w:hanging="342"/>
      </w:pPr>
      <w:rPr>
        <w:rFonts w:hint="default"/>
        <w:spacing w:val="-1"/>
        <w:w w:val="109"/>
      </w:rPr>
    </w:lvl>
    <w:lvl w:ilvl="2" w:tplc="E12CFE9E">
      <w:numFmt w:val="bullet"/>
      <w:lvlText w:val="•"/>
      <w:lvlJc w:val="left"/>
      <w:pPr>
        <w:ind w:left="2180" w:hanging="342"/>
      </w:pPr>
      <w:rPr>
        <w:rFonts w:hint="default"/>
      </w:rPr>
    </w:lvl>
    <w:lvl w:ilvl="3" w:tplc="797AD0A0">
      <w:numFmt w:val="bullet"/>
      <w:lvlText w:val="•"/>
      <w:lvlJc w:val="left"/>
      <w:pPr>
        <w:ind w:left="3200" w:hanging="342"/>
      </w:pPr>
      <w:rPr>
        <w:rFonts w:hint="default"/>
      </w:rPr>
    </w:lvl>
    <w:lvl w:ilvl="4" w:tplc="46A82E50">
      <w:numFmt w:val="bullet"/>
      <w:lvlText w:val="•"/>
      <w:lvlJc w:val="left"/>
      <w:pPr>
        <w:ind w:left="4220" w:hanging="342"/>
      </w:pPr>
      <w:rPr>
        <w:rFonts w:hint="default"/>
      </w:rPr>
    </w:lvl>
    <w:lvl w:ilvl="5" w:tplc="1E1EE5D4">
      <w:numFmt w:val="bullet"/>
      <w:lvlText w:val="•"/>
      <w:lvlJc w:val="left"/>
      <w:pPr>
        <w:ind w:left="5240" w:hanging="342"/>
      </w:pPr>
      <w:rPr>
        <w:rFonts w:hint="default"/>
      </w:rPr>
    </w:lvl>
    <w:lvl w:ilvl="6" w:tplc="8CA4FAB2">
      <w:numFmt w:val="bullet"/>
      <w:lvlText w:val="•"/>
      <w:lvlJc w:val="left"/>
      <w:pPr>
        <w:ind w:left="6260" w:hanging="342"/>
      </w:pPr>
      <w:rPr>
        <w:rFonts w:hint="default"/>
      </w:rPr>
    </w:lvl>
    <w:lvl w:ilvl="7" w:tplc="46C453A8">
      <w:numFmt w:val="bullet"/>
      <w:lvlText w:val="•"/>
      <w:lvlJc w:val="left"/>
      <w:pPr>
        <w:ind w:left="7280" w:hanging="342"/>
      </w:pPr>
      <w:rPr>
        <w:rFonts w:hint="default"/>
      </w:rPr>
    </w:lvl>
    <w:lvl w:ilvl="8" w:tplc="D92C1416">
      <w:numFmt w:val="bullet"/>
      <w:lvlText w:val="•"/>
      <w:lvlJc w:val="left"/>
      <w:pPr>
        <w:ind w:left="8300" w:hanging="342"/>
      </w:pPr>
      <w:rPr>
        <w:rFonts w:hint="default"/>
      </w:rPr>
    </w:lvl>
  </w:abstractNum>
  <w:abstractNum w:abstractNumId="3">
    <w:nsid w:val="6E9939FA"/>
    <w:multiLevelType w:val="hybridMultilevel"/>
    <w:tmpl w:val="D4AE9F7C"/>
    <w:lvl w:ilvl="0" w:tplc="EC4250FA">
      <w:start w:val="1"/>
      <w:numFmt w:val="decimal"/>
      <w:lvlText w:val="%1."/>
      <w:lvlJc w:val="left"/>
      <w:pPr>
        <w:ind w:left="1010" w:hanging="213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9"/>
        <w:sz w:val="19"/>
        <w:szCs w:val="19"/>
      </w:rPr>
    </w:lvl>
    <w:lvl w:ilvl="1" w:tplc="F71C99EA">
      <w:numFmt w:val="bullet"/>
      <w:lvlText w:val="•"/>
      <w:lvlJc w:val="left"/>
      <w:pPr>
        <w:ind w:left="1952" w:hanging="213"/>
      </w:pPr>
      <w:rPr>
        <w:rFonts w:hint="default"/>
      </w:rPr>
    </w:lvl>
    <w:lvl w:ilvl="2" w:tplc="142C5FC0">
      <w:numFmt w:val="bullet"/>
      <w:lvlText w:val="•"/>
      <w:lvlJc w:val="left"/>
      <w:pPr>
        <w:ind w:left="2884" w:hanging="213"/>
      </w:pPr>
      <w:rPr>
        <w:rFonts w:hint="default"/>
      </w:rPr>
    </w:lvl>
    <w:lvl w:ilvl="3" w:tplc="AEAA5C36">
      <w:numFmt w:val="bullet"/>
      <w:lvlText w:val="•"/>
      <w:lvlJc w:val="left"/>
      <w:pPr>
        <w:ind w:left="3816" w:hanging="213"/>
      </w:pPr>
      <w:rPr>
        <w:rFonts w:hint="default"/>
      </w:rPr>
    </w:lvl>
    <w:lvl w:ilvl="4" w:tplc="0ECE4F0C">
      <w:numFmt w:val="bullet"/>
      <w:lvlText w:val="•"/>
      <w:lvlJc w:val="left"/>
      <w:pPr>
        <w:ind w:left="4748" w:hanging="213"/>
      </w:pPr>
      <w:rPr>
        <w:rFonts w:hint="default"/>
      </w:rPr>
    </w:lvl>
    <w:lvl w:ilvl="5" w:tplc="0110449C">
      <w:numFmt w:val="bullet"/>
      <w:lvlText w:val="•"/>
      <w:lvlJc w:val="left"/>
      <w:pPr>
        <w:ind w:left="5680" w:hanging="213"/>
      </w:pPr>
      <w:rPr>
        <w:rFonts w:hint="default"/>
      </w:rPr>
    </w:lvl>
    <w:lvl w:ilvl="6" w:tplc="A7166610">
      <w:numFmt w:val="bullet"/>
      <w:lvlText w:val="•"/>
      <w:lvlJc w:val="left"/>
      <w:pPr>
        <w:ind w:left="6612" w:hanging="213"/>
      </w:pPr>
      <w:rPr>
        <w:rFonts w:hint="default"/>
      </w:rPr>
    </w:lvl>
    <w:lvl w:ilvl="7" w:tplc="D1762E3C">
      <w:numFmt w:val="bullet"/>
      <w:lvlText w:val="•"/>
      <w:lvlJc w:val="left"/>
      <w:pPr>
        <w:ind w:left="7544" w:hanging="213"/>
      </w:pPr>
      <w:rPr>
        <w:rFonts w:hint="default"/>
      </w:rPr>
    </w:lvl>
    <w:lvl w:ilvl="8" w:tplc="0A6C4A94">
      <w:numFmt w:val="bullet"/>
      <w:lvlText w:val="•"/>
      <w:lvlJc w:val="left"/>
      <w:pPr>
        <w:ind w:left="8476" w:hanging="21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8E"/>
    <w:rsid w:val="003A79A2"/>
    <w:rsid w:val="004D4552"/>
    <w:rsid w:val="005D5E77"/>
    <w:rsid w:val="00854DE0"/>
    <w:rsid w:val="00884D8E"/>
    <w:rsid w:val="00B51B6F"/>
    <w:rsid w:val="00DA41E2"/>
    <w:rsid w:val="00F369FC"/>
    <w:rsid w:val="00F84A5B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57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5"/>
      <w:ind w:left="11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89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5"/>
      <w:ind w:left="11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89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DeRosia</cp:lastModifiedBy>
  <cp:revision>4</cp:revision>
  <dcterms:created xsi:type="dcterms:W3CDTF">2021-06-28T16:44:00Z</dcterms:created>
  <dcterms:modified xsi:type="dcterms:W3CDTF">2021-09-13T11:22:00Z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Canon iR-ADV 8285  PDF</vt:lpwstr>
  </property>
  <property fmtid="{D5CDD505-2E9C-101B-9397-08002B2CF9AE}" pid="4" name="LastSaved">
    <vt:filetime>2021-06-09T00:00:00Z</vt:filetime>
  </property>
</Properties>
</file>